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70F" w:rsidRPr="008C170F" w:rsidRDefault="008C170F" w:rsidP="008C170F">
      <w:pPr>
        <w:jc w:val="center"/>
        <w:rPr>
          <w:sz w:val="24"/>
          <w:szCs w:val="24"/>
          <w:lang w:val="kk-KZ"/>
        </w:rPr>
      </w:pPr>
      <w:bookmarkStart w:id="0" w:name="_GoBack"/>
      <w:bookmarkEnd w:id="0"/>
      <w:r w:rsidRPr="008C170F">
        <w:rPr>
          <w:sz w:val="24"/>
          <w:szCs w:val="24"/>
          <w:lang w:val="kk-KZ"/>
        </w:rPr>
        <w:t>Шексіз аз және шексіз үлкен функциялар.</w:t>
      </w:r>
    </w:p>
    <w:p w:rsidR="008C170F" w:rsidRPr="008C170F" w:rsidRDefault="008C170F" w:rsidP="008C170F">
      <w:pPr>
        <w:jc w:val="both"/>
        <w:rPr>
          <w:sz w:val="24"/>
          <w:szCs w:val="24"/>
          <w:lang w:val="kk-KZ"/>
        </w:rPr>
      </w:pPr>
      <w:r w:rsidRPr="008C170F">
        <w:rPr>
          <w:sz w:val="24"/>
          <w:szCs w:val="24"/>
          <w:lang w:val="kk-KZ"/>
        </w:rPr>
        <w:t xml:space="preserve">Анықтама: </w:t>
      </w:r>
      <w:r w:rsidRPr="008C170F">
        <w:rPr>
          <w:position w:val="-10"/>
          <w:sz w:val="24"/>
          <w:szCs w:val="24"/>
          <w:lang w:val="kk-KZ"/>
        </w:rPr>
        <w:object w:dxaOrig="499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75pt;height:17.25pt" o:ole="">
            <v:imagedata r:id="rId5" o:title=""/>
          </v:shape>
          <o:OLEObject Type="Embed" ProgID="Equation.3" ShapeID="_x0000_i1025" DrawAspect="Content" ObjectID="_1659692195" r:id="rId6"/>
        </w:object>
      </w:r>
      <w:r w:rsidRPr="008C170F">
        <w:rPr>
          <w:sz w:val="24"/>
          <w:szCs w:val="24"/>
          <w:lang w:val="kk-KZ"/>
        </w:rPr>
        <w:t xml:space="preserve"> функциясы </w:t>
      </w:r>
      <w:r w:rsidRPr="008C170F">
        <w:rPr>
          <w:position w:val="-12"/>
          <w:sz w:val="24"/>
          <w:szCs w:val="24"/>
          <w:lang w:val="kk-KZ"/>
        </w:rPr>
        <w:object w:dxaOrig="740" w:dyaOrig="360">
          <v:shape id="_x0000_i1026" type="#_x0000_t75" style="width:36.75pt;height:18pt" o:ole="">
            <v:imagedata r:id="rId7" o:title=""/>
          </v:shape>
          <o:OLEObject Type="Embed" ProgID="Equation.3" ShapeID="_x0000_i1026" DrawAspect="Content" ObjectID="_1659692196" r:id="rId8"/>
        </w:object>
      </w:r>
      <w:r w:rsidRPr="008C170F">
        <w:rPr>
          <w:sz w:val="24"/>
          <w:szCs w:val="24"/>
          <w:lang w:val="kk-KZ"/>
        </w:rPr>
        <w:t xml:space="preserve"> шексіз аз функция деп аталады, егер   </w:t>
      </w:r>
      <w:r w:rsidRPr="008C170F">
        <w:rPr>
          <w:position w:val="-22"/>
          <w:sz w:val="24"/>
          <w:szCs w:val="24"/>
          <w:lang w:val="kk-KZ"/>
        </w:rPr>
        <w:object w:dxaOrig="1260" w:dyaOrig="460">
          <v:shape id="_x0000_i1027" type="#_x0000_t75" style="width:88.5pt;height:21.75pt" o:ole="">
            <v:imagedata r:id="rId9" o:title=""/>
          </v:shape>
          <o:OLEObject Type="Embed" ProgID="Equation.3" ShapeID="_x0000_i1027" DrawAspect="Content" ObjectID="_1659692197" r:id="rId10"/>
        </w:object>
      </w:r>
    </w:p>
    <w:p w:rsidR="008C170F" w:rsidRPr="008C170F" w:rsidRDefault="008C170F" w:rsidP="008C170F">
      <w:pPr>
        <w:jc w:val="both"/>
        <w:rPr>
          <w:sz w:val="24"/>
          <w:szCs w:val="24"/>
          <w:lang w:val="kk-KZ"/>
        </w:rPr>
      </w:pPr>
      <w:r w:rsidRPr="008C170F">
        <w:rPr>
          <w:sz w:val="24"/>
          <w:szCs w:val="24"/>
          <w:lang w:val="kk-KZ"/>
        </w:rPr>
        <w:t xml:space="preserve">Т. </w:t>
      </w:r>
      <w:r w:rsidRPr="008C170F">
        <w:rPr>
          <w:position w:val="-4"/>
          <w:sz w:val="24"/>
          <w:szCs w:val="24"/>
          <w:lang w:val="kk-KZ"/>
        </w:rPr>
        <w:object w:dxaOrig="240" w:dyaOrig="260">
          <v:shape id="_x0000_i1028" type="#_x0000_t75" style="width:15.75pt;height:17.25pt" o:ole="">
            <v:imagedata r:id="rId11" o:title=""/>
          </v:shape>
          <o:OLEObject Type="Embed" ProgID="Equation.3" ShapeID="_x0000_i1028" DrawAspect="Content" ObjectID="_1659692198" r:id="rId12"/>
        </w:object>
      </w:r>
      <w:r w:rsidRPr="008C170F">
        <w:rPr>
          <w:sz w:val="24"/>
          <w:szCs w:val="24"/>
          <w:lang w:val="kk-KZ"/>
        </w:rPr>
        <w:t xml:space="preserve"> саны функцияның </w:t>
      </w:r>
      <w:r w:rsidRPr="008C170F">
        <w:rPr>
          <w:position w:val="-12"/>
          <w:sz w:val="24"/>
          <w:szCs w:val="24"/>
          <w:lang w:val="kk-KZ"/>
        </w:rPr>
        <w:object w:dxaOrig="740" w:dyaOrig="360">
          <v:shape id="_x0000_i1029" type="#_x0000_t75" style="width:36.75pt;height:18pt" o:ole="">
            <v:imagedata r:id="rId7" o:title=""/>
          </v:shape>
          <o:OLEObject Type="Embed" ProgID="Equation.3" ShapeID="_x0000_i1029" DrawAspect="Content" ObjectID="_1659692199" r:id="rId13"/>
        </w:object>
      </w:r>
      <w:r w:rsidRPr="008C170F">
        <w:rPr>
          <w:sz w:val="24"/>
          <w:szCs w:val="24"/>
          <w:lang w:val="kk-KZ"/>
        </w:rPr>
        <w:t xml:space="preserve"> шегі болуы болуы үшін </w:t>
      </w:r>
      <w:r w:rsidRPr="008C170F">
        <w:rPr>
          <w:position w:val="-10"/>
          <w:sz w:val="24"/>
          <w:szCs w:val="24"/>
          <w:lang w:val="kk-KZ"/>
        </w:rPr>
        <w:object w:dxaOrig="540" w:dyaOrig="320">
          <v:shape id="_x0000_i1030" type="#_x0000_t75" style="width:27pt;height:15.75pt" o:ole="">
            <v:imagedata r:id="rId14" o:title=""/>
          </v:shape>
          <o:OLEObject Type="Embed" ProgID="Equation.3" ShapeID="_x0000_i1030" DrawAspect="Content" ObjectID="_1659692200" r:id="rId15"/>
        </w:object>
      </w:r>
      <w:r w:rsidRPr="008C170F">
        <w:rPr>
          <w:sz w:val="24"/>
          <w:szCs w:val="24"/>
          <w:lang w:val="kk-KZ"/>
        </w:rPr>
        <w:t xml:space="preserve"> функциясы  шексіз аз болуы қажетті және жеткілікті шарт.</w:t>
      </w:r>
    </w:p>
    <w:p w:rsidR="008C170F" w:rsidRPr="008C170F" w:rsidRDefault="008C170F" w:rsidP="008C170F">
      <w:pPr>
        <w:jc w:val="both"/>
        <w:rPr>
          <w:sz w:val="24"/>
          <w:szCs w:val="24"/>
          <w:lang w:val="kk-KZ"/>
        </w:rPr>
      </w:pPr>
      <w:r w:rsidRPr="008C170F">
        <w:rPr>
          <w:sz w:val="24"/>
          <w:szCs w:val="24"/>
          <w:lang w:val="kk-KZ"/>
        </w:rPr>
        <w:t>Т. шексіз аз функциялардың ақырлы санының қосындысы және шексіз аз функцияның шектелген функцияға көбейтіндісі шексіз аз функцияны береді.</w:t>
      </w:r>
    </w:p>
    <w:p w:rsidR="008C170F" w:rsidRPr="008C170F" w:rsidRDefault="008C170F" w:rsidP="008C170F">
      <w:pPr>
        <w:jc w:val="both"/>
        <w:rPr>
          <w:sz w:val="24"/>
          <w:szCs w:val="24"/>
          <w:lang w:val="kk-KZ"/>
        </w:rPr>
      </w:pPr>
      <w:r w:rsidRPr="008C170F">
        <w:rPr>
          <w:position w:val="-28"/>
          <w:sz w:val="24"/>
          <w:szCs w:val="24"/>
          <w:lang w:val="kk-KZ"/>
        </w:rPr>
        <w:object w:dxaOrig="3340" w:dyaOrig="520">
          <v:shape id="_x0000_i1031" type="#_x0000_t75" style="width:234pt;height:30.75pt" o:ole="">
            <v:imagedata r:id="rId16" o:title=""/>
          </v:shape>
          <o:OLEObject Type="Embed" ProgID="Equation.3" ShapeID="_x0000_i1031" DrawAspect="Content" ObjectID="_1659692201" r:id="rId17"/>
        </w:object>
      </w:r>
      <w:r w:rsidRPr="008C170F">
        <w:rPr>
          <w:sz w:val="24"/>
          <w:szCs w:val="24"/>
          <w:lang w:val="kk-KZ"/>
        </w:rPr>
        <w:t xml:space="preserve">  және </w:t>
      </w:r>
    </w:p>
    <w:p w:rsidR="008C170F" w:rsidRPr="008C170F" w:rsidRDefault="008C170F" w:rsidP="008C170F">
      <w:pPr>
        <w:jc w:val="both"/>
        <w:rPr>
          <w:sz w:val="24"/>
          <w:szCs w:val="24"/>
          <w:lang w:val="kk-KZ"/>
        </w:rPr>
      </w:pPr>
      <w:r w:rsidRPr="008C170F">
        <w:rPr>
          <w:position w:val="-22"/>
          <w:sz w:val="24"/>
          <w:szCs w:val="24"/>
          <w:lang w:val="kk-KZ"/>
        </w:rPr>
        <w:object w:dxaOrig="1320" w:dyaOrig="460">
          <v:shape id="_x0000_i1032" type="#_x0000_t75" style="width:92.25pt;height:27pt" o:ole="">
            <v:imagedata r:id="rId18" o:title=""/>
          </v:shape>
          <o:OLEObject Type="Embed" ProgID="Equation.3" ShapeID="_x0000_i1032" DrawAspect="Content" ObjectID="_1659692202" r:id="rId19"/>
        </w:object>
      </w:r>
      <w:r w:rsidRPr="008C170F">
        <w:rPr>
          <w:sz w:val="24"/>
          <w:szCs w:val="24"/>
          <w:lang w:val="kk-KZ"/>
        </w:rPr>
        <w:t>, онда</w:t>
      </w:r>
    </w:p>
    <w:p w:rsidR="008C170F" w:rsidRPr="008C170F" w:rsidRDefault="008C170F" w:rsidP="008C170F">
      <w:pPr>
        <w:rPr>
          <w:sz w:val="24"/>
          <w:szCs w:val="24"/>
          <w:lang w:val="kk-KZ"/>
        </w:rPr>
      </w:pPr>
      <w:r w:rsidRPr="008C170F">
        <w:rPr>
          <w:position w:val="-22"/>
          <w:sz w:val="24"/>
          <w:szCs w:val="24"/>
          <w:lang w:val="kk-KZ"/>
        </w:rPr>
        <w:object w:dxaOrig="1939" w:dyaOrig="460">
          <v:shape id="_x0000_i1033" type="#_x0000_t75" style="width:135.75pt;height:27pt" o:ole="">
            <v:imagedata r:id="rId20" o:title=""/>
          </v:shape>
          <o:OLEObject Type="Embed" ProgID="Equation.3" ShapeID="_x0000_i1033" DrawAspect="Content" ObjectID="_1659692203" r:id="rId21"/>
        </w:object>
      </w:r>
    </w:p>
    <w:p w:rsidR="008C170F" w:rsidRPr="008C170F" w:rsidRDefault="008C170F" w:rsidP="008C170F">
      <w:pPr>
        <w:rPr>
          <w:sz w:val="24"/>
          <w:szCs w:val="24"/>
          <w:lang w:val="kk-KZ"/>
        </w:rPr>
      </w:pPr>
      <w:r w:rsidRPr="008C170F">
        <w:rPr>
          <w:sz w:val="24"/>
          <w:szCs w:val="24"/>
          <w:lang w:val="kk-KZ"/>
        </w:rPr>
        <w:t xml:space="preserve">Анықтама: </w:t>
      </w:r>
    </w:p>
    <w:p w:rsidR="008C170F" w:rsidRPr="008C170F" w:rsidRDefault="008C170F" w:rsidP="008C170F">
      <w:pPr>
        <w:jc w:val="both"/>
        <w:rPr>
          <w:sz w:val="24"/>
          <w:szCs w:val="24"/>
          <w:lang w:val="kk-KZ"/>
        </w:rPr>
      </w:pPr>
      <w:r w:rsidRPr="008C170F">
        <w:rPr>
          <w:position w:val="-10"/>
          <w:sz w:val="24"/>
          <w:szCs w:val="24"/>
          <w:lang w:val="kk-KZ"/>
        </w:rPr>
        <w:object w:dxaOrig="540" w:dyaOrig="320">
          <v:shape id="_x0000_i1034" type="#_x0000_t75" style="width:27pt;height:15.75pt" o:ole="">
            <v:imagedata r:id="rId22" o:title=""/>
          </v:shape>
          <o:OLEObject Type="Embed" ProgID="Equation.3" ShapeID="_x0000_i1034" DrawAspect="Content" ObjectID="_1659692204" r:id="rId23"/>
        </w:object>
      </w:r>
      <w:r w:rsidRPr="008C170F">
        <w:rPr>
          <w:sz w:val="24"/>
          <w:szCs w:val="24"/>
          <w:lang w:val="kk-KZ"/>
        </w:rPr>
        <w:t xml:space="preserve"> функциясы </w:t>
      </w:r>
      <w:r w:rsidRPr="008C170F">
        <w:rPr>
          <w:position w:val="-12"/>
          <w:sz w:val="24"/>
          <w:szCs w:val="24"/>
          <w:lang w:val="kk-KZ"/>
        </w:rPr>
        <w:object w:dxaOrig="740" w:dyaOrig="360">
          <v:shape id="_x0000_i1035" type="#_x0000_t75" style="width:36.75pt;height:18pt" o:ole="">
            <v:imagedata r:id="rId7" o:title=""/>
          </v:shape>
          <o:OLEObject Type="Embed" ProgID="Equation.3" ShapeID="_x0000_i1035" DrawAspect="Content" ObjectID="_1659692205" r:id="rId24"/>
        </w:object>
      </w:r>
      <w:r w:rsidRPr="008C170F">
        <w:rPr>
          <w:sz w:val="24"/>
          <w:szCs w:val="24"/>
          <w:lang w:val="kk-KZ"/>
        </w:rPr>
        <w:t xml:space="preserve"> ұмтылғанда шексіз үлкен функция деп аталады, егер  </w:t>
      </w:r>
      <w:r w:rsidRPr="008C170F">
        <w:rPr>
          <w:position w:val="-10"/>
          <w:sz w:val="24"/>
          <w:szCs w:val="24"/>
          <w:lang w:val="kk-KZ"/>
        </w:rPr>
        <w:object w:dxaOrig="1939" w:dyaOrig="320">
          <v:shape id="_x0000_i1036" type="#_x0000_t75" style="width:96.75pt;height:15.75pt" o:ole="">
            <v:imagedata r:id="rId25" o:title=""/>
          </v:shape>
          <o:OLEObject Type="Embed" ProgID="Equation.3" ShapeID="_x0000_i1036" DrawAspect="Content" ObjectID="_1659692206" r:id="rId26"/>
        </w:object>
      </w:r>
      <w:r w:rsidRPr="008C170F">
        <w:rPr>
          <w:sz w:val="24"/>
          <w:szCs w:val="24"/>
          <w:lang w:val="kk-KZ"/>
        </w:rPr>
        <w:t xml:space="preserve">және </w:t>
      </w:r>
      <w:r w:rsidRPr="008C170F">
        <w:rPr>
          <w:position w:val="-14"/>
          <w:sz w:val="24"/>
          <w:szCs w:val="24"/>
          <w:lang w:val="kk-KZ"/>
        </w:rPr>
        <w:object w:dxaOrig="1120" w:dyaOrig="400">
          <v:shape id="_x0000_i1037" type="#_x0000_t75" style="width:56.25pt;height:20.25pt" o:ole="">
            <v:imagedata r:id="rId27" o:title=""/>
          </v:shape>
          <o:OLEObject Type="Embed" ProgID="Equation.3" ShapeID="_x0000_i1037" DrawAspect="Content" ObjectID="_1659692207" r:id="rId28"/>
        </w:object>
      </w:r>
      <w:r w:rsidRPr="008C170F">
        <w:rPr>
          <w:sz w:val="24"/>
          <w:szCs w:val="24"/>
          <w:lang w:val="kk-KZ"/>
        </w:rPr>
        <w:t xml:space="preserve"> теңсіздігін қанағаттандыратын барлық </w:t>
      </w:r>
      <w:r w:rsidRPr="008C170F">
        <w:rPr>
          <w:position w:val="-6"/>
          <w:sz w:val="24"/>
          <w:szCs w:val="24"/>
          <w:lang w:val="kk-KZ"/>
        </w:rPr>
        <w:object w:dxaOrig="200" w:dyaOrig="220">
          <v:shape id="_x0000_i1038" type="#_x0000_t75" style="width:9.75pt;height:11.25pt" o:ole="">
            <v:imagedata r:id="rId29" o:title=""/>
          </v:shape>
          <o:OLEObject Type="Embed" ProgID="Equation.3" ShapeID="_x0000_i1038" DrawAspect="Content" ObjectID="_1659692208" r:id="rId30"/>
        </w:object>
      </w:r>
      <w:r w:rsidRPr="008C170F">
        <w:rPr>
          <w:sz w:val="24"/>
          <w:szCs w:val="24"/>
          <w:lang w:val="kk-KZ"/>
        </w:rPr>
        <w:t xml:space="preserve"> үшін  </w:t>
      </w:r>
      <w:r w:rsidRPr="008C170F">
        <w:rPr>
          <w:position w:val="-14"/>
          <w:sz w:val="24"/>
          <w:szCs w:val="24"/>
          <w:lang w:val="kk-KZ"/>
        </w:rPr>
        <w:object w:dxaOrig="960" w:dyaOrig="400">
          <v:shape id="_x0000_i1039" type="#_x0000_t75" style="width:48pt;height:20.25pt" o:ole="">
            <v:imagedata r:id="rId31" o:title=""/>
          </v:shape>
          <o:OLEObject Type="Embed" ProgID="Equation.3" ShapeID="_x0000_i1039" DrawAspect="Content" ObjectID="_1659692209" r:id="rId32"/>
        </w:object>
      </w:r>
      <w:r w:rsidRPr="008C170F">
        <w:rPr>
          <w:sz w:val="24"/>
          <w:szCs w:val="24"/>
          <w:lang w:val="kk-KZ"/>
        </w:rPr>
        <w:t>теңсіздігі орындалса.</w:t>
      </w:r>
    </w:p>
    <w:p w:rsidR="008C170F" w:rsidRPr="008C170F" w:rsidRDefault="008C170F" w:rsidP="008C170F">
      <w:pPr>
        <w:jc w:val="both"/>
        <w:rPr>
          <w:sz w:val="24"/>
          <w:szCs w:val="24"/>
          <w:lang w:val="kk-KZ"/>
        </w:rPr>
      </w:pPr>
      <w:r w:rsidRPr="008C170F">
        <w:rPr>
          <w:sz w:val="24"/>
          <w:szCs w:val="24"/>
          <w:lang w:val="kk-KZ"/>
        </w:rPr>
        <w:t xml:space="preserve">Белгіленуі: </w:t>
      </w:r>
      <w:r w:rsidRPr="008C170F">
        <w:rPr>
          <w:position w:val="-22"/>
          <w:sz w:val="24"/>
          <w:szCs w:val="24"/>
          <w:lang w:val="kk-KZ"/>
        </w:rPr>
        <w:object w:dxaOrig="1320" w:dyaOrig="460">
          <v:shape id="_x0000_i1040" type="#_x0000_t75" style="width:92.25pt;height:27pt" o:ole="">
            <v:imagedata r:id="rId33" o:title=""/>
          </v:shape>
          <o:OLEObject Type="Embed" ProgID="Equation.3" ShapeID="_x0000_i1040" DrawAspect="Content" ObjectID="_1659692210" r:id="rId34"/>
        </w:object>
      </w:r>
    </w:p>
    <w:p w:rsidR="008C170F" w:rsidRPr="008C170F" w:rsidRDefault="008C170F" w:rsidP="008C170F">
      <w:pPr>
        <w:jc w:val="both"/>
        <w:rPr>
          <w:sz w:val="24"/>
          <w:szCs w:val="24"/>
          <w:lang w:val="kk-KZ"/>
        </w:rPr>
      </w:pPr>
      <w:r w:rsidRPr="008C170F">
        <w:rPr>
          <w:sz w:val="24"/>
          <w:szCs w:val="24"/>
          <w:lang w:val="kk-KZ"/>
        </w:rPr>
        <w:t xml:space="preserve">Т. </w:t>
      </w:r>
      <w:r w:rsidRPr="008C170F">
        <w:rPr>
          <w:position w:val="-22"/>
          <w:sz w:val="24"/>
          <w:szCs w:val="24"/>
          <w:lang w:val="kk-KZ"/>
        </w:rPr>
        <w:object w:dxaOrig="1320" w:dyaOrig="460">
          <v:shape id="_x0000_i1041" type="#_x0000_t75" style="width:92.25pt;height:28.5pt" o:ole="">
            <v:imagedata r:id="rId18" o:title=""/>
          </v:shape>
          <o:OLEObject Type="Embed" ProgID="Equation.3" ShapeID="_x0000_i1041" DrawAspect="Content" ObjectID="_1659692211" r:id="rId35"/>
        </w:object>
      </w:r>
      <w:r w:rsidRPr="008C170F">
        <w:rPr>
          <w:sz w:val="24"/>
          <w:szCs w:val="24"/>
          <w:lang w:val="kk-KZ"/>
        </w:rPr>
        <w:t xml:space="preserve"> және </w:t>
      </w:r>
      <w:r w:rsidRPr="008C170F">
        <w:rPr>
          <w:position w:val="-10"/>
          <w:sz w:val="24"/>
          <w:szCs w:val="24"/>
          <w:lang w:val="kk-KZ"/>
        </w:rPr>
        <w:object w:dxaOrig="499" w:dyaOrig="340">
          <v:shape id="_x0000_i1042" type="#_x0000_t75" style="width:24.75pt;height:17.25pt" o:ole="">
            <v:imagedata r:id="rId5" o:title=""/>
          </v:shape>
          <o:OLEObject Type="Embed" ProgID="Equation.3" ShapeID="_x0000_i1042" DrawAspect="Content" ObjectID="_1659692212" r:id="rId36"/>
        </w:object>
      </w:r>
      <w:r w:rsidRPr="008C170F">
        <w:rPr>
          <w:sz w:val="24"/>
          <w:szCs w:val="24"/>
          <w:lang w:val="kk-KZ"/>
        </w:rPr>
        <w:t xml:space="preserve"> функциясы </w:t>
      </w:r>
      <w:r w:rsidRPr="008C170F">
        <w:rPr>
          <w:position w:val="-12"/>
          <w:sz w:val="24"/>
          <w:szCs w:val="24"/>
          <w:lang w:val="kk-KZ"/>
        </w:rPr>
        <w:object w:dxaOrig="740" w:dyaOrig="360">
          <v:shape id="_x0000_i1043" type="#_x0000_t75" style="width:36.75pt;height:18pt" o:ole="">
            <v:imagedata r:id="rId7" o:title=""/>
          </v:shape>
          <o:OLEObject Type="Embed" ProgID="Equation.3" ShapeID="_x0000_i1043" DrawAspect="Content" ObjectID="_1659692213" r:id="rId37"/>
        </w:object>
      </w:r>
      <w:r w:rsidRPr="008C170F">
        <w:rPr>
          <w:sz w:val="24"/>
          <w:szCs w:val="24"/>
          <w:lang w:val="kk-KZ"/>
        </w:rPr>
        <w:t xml:space="preserve"> шексіз аз функция болса, яғни </w:t>
      </w:r>
      <w:r w:rsidRPr="008C170F">
        <w:rPr>
          <w:position w:val="-22"/>
          <w:sz w:val="24"/>
          <w:szCs w:val="24"/>
          <w:lang w:val="kk-KZ"/>
        </w:rPr>
        <w:object w:dxaOrig="1260" w:dyaOrig="460">
          <v:shape id="_x0000_i1044" type="#_x0000_t75" style="width:88.5pt;height:27pt" o:ole="">
            <v:imagedata r:id="rId9" o:title=""/>
          </v:shape>
          <o:OLEObject Type="Embed" ProgID="Equation.3" ShapeID="_x0000_i1044" DrawAspect="Content" ObjectID="_1659692214" r:id="rId38"/>
        </w:object>
      </w:r>
      <w:r w:rsidRPr="008C170F">
        <w:rPr>
          <w:sz w:val="24"/>
          <w:szCs w:val="24"/>
          <w:lang w:val="kk-KZ"/>
        </w:rPr>
        <w:t xml:space="preserve">, онда </w:t>
      </w:r>
      <w:r w:rsidRPr="008C170F">
        <w:rPr>
          <w:position w:val="-28"/>
          <w:sz w:val="24"/>
          <w:szCs w:val="24"/>
          <w:lang w:val="kk-KZ"/>
        </w:rPr>
        <w:object w:dxaOrig="1359" w:dyaOrig="660">
          <v:shape id="_x0000_i1045" type="#_x0000_t75" style="width:95.25pt;height:41.25pt" o:ole="">
            <v:imagedata r:id="rId39" o:title=""/>
          </v:shape>
          <o:OLEObject Type="Embed" ProgID="Equation.3" ShapeID="_x0000_i1045" DrawAspect="Content" ObjectID="_1659692215" r:id="rId40"/>
        </w:object>
      </w:r>
      <w:r w:rsidRPr="008C170F">
        <w:rPr>
          <w:sz w:val="24"/>
          <w:szCs w:val="24"/>
          <w:lang w:val="kk-KZ"/>
        </w:rPr>
        <w:t xml:space="preserve">, яғни </w:t>
      </w:r>
      <w:r w:rsidRPr="008C170F">
        <w:rPr>
          <w:position w:val="-28"/>
          <w:sz w:val="24"/>
          <w:szCs w:val="24"/>
          <w:lang w:val="kk-KZ"/>
        </w:rPr>
        <w:object w:dxaOrig="580" w:dyaOrig="660">
          <v:shape id="_x0000_i1046" type="#_x0000_t75" style="width:40.5pt;height:41.25pt" o:ole="">
            <v:imagedata r:id="rId41" o:title=""/>
          </v:shape>
          <o:OLEObject Type="Embed" ProgID="Equation.3" ShapeID="_x0000_i1046" DrawAspect="Content" ObjectID="_1659692216" r:id="rId42"/>
        </w:object>
      </w:r>
      <w:r w:rsidRPr="008C170F">
        <w:rPr>
          <w:sz w:val="24"/>
          <w:szCs w:val="24"/>
          <w:lang w:val="kk-KZ"/>
        </w:rPr>
        <w:t xml:space="preserve"> функциясы </w:t>
      </w:r>
      <w:r w:rsidRPr="008C170F">
        <w:rPr>
          <w:position w:val="-12"/>
          <w:sz w:val="24"/>
          <w:szCs w:val="24"/>
          <w:lang w:val="kk-KZ"/>
        </w:rPr>
        <w:object w:dxaOrig="740" w:dyaOrig="360">
          <v:shape id="_x0000_i1047" type="#_x0000_t75" style="width:36.75pt;height:18pt" o:ole="">
            <v:imagedata r:id="rId7" o:title=""/>
          </v:shape>
          <o:OLEObject Type="Embed" ProgID="Equation.3" ShapeID="_x0000_i1047" DrawAspect="Content" ObjectID="_1659692217" r:id="rId43"/>
        </w:object>
      </w:r>
      <w:r w:rsidRPr="008C170F">
        <w:rPr>
          <w:sz w:val="24"/>
          <w:szCs w:val="24"/>
          <w:lang w:val="kk-KZ"/>
        </w:rPr>
        <w:t xml:space="preserve"> ұмтылғанда шексіз үлкен және  </w:t>
      </w:r>
      <w:r w:rsidRPr="008C170F">
        <w:rPr>
          <w:position w:val="-28"/>
          <w:sz w:val="24"/>
          <w:szCs w:val="24"/>
          <w:lang w:val="kk-KZ"/>
        </w:rPr>
        <w:object w:dxaOrig="1300" w:dyaOrig="660">
          <v:shape id="_x0000_i1048" type="#_x0000_t75" style="width:91.5pt;height:39.75pt" o:ole="">
            <v:imagedata r:id="rId44" o:title=""/>
          </v:shape>
          <o:OLEObject Type="Embed" ProgID="Equation.3" ShapeID="_x0000_i1048" DrawAspect="Content" ObjectID="_1659692218" r:id="rId45"/>
        </w:object>
      </w:r>
      <w:r w:rsidRPr="008C170F">
        <w:rPr>
          <w:sz w:val="24"/>
          <w:szCs w:val="24"/>
          <w:lang w:val="kk-KZ"/>
        </w:rPr>
        <w:t xml:space="preserve">, яғни </w:t>
      </w:r>
      <w:r w:rsidRPr="008C170F">
        <w:rPr>
          <w:position w:val="-28"/>
          <w:sz w:val="24"/>
          <w:szCs w:val="24"/>
          <w:lang w:val="kk-KZ"/>
        </w:rPr>
        <w:object w:dxaOrig="560" w:dyaOrig="660">
          <v:shape id="_x0000_i1049" type="#_x0000_t75" style="width:39pt;height:39.75pt" o:ole="">
            <v:imagedata r:id="rId46" o:title=""/>
          </v:shape>
          <o:OLEObject Type="Embed" ProgID="Equation.3" ShapeID="_x0000_i1049" DrawAspect="Content" ObjectID="_1659692219" r:id="rId47"/>
        </w:object>
      </w:r>
      <w:r w:rsidRPr="008C170F">
        <w:rPr>
          <w:sz w:val="24"/>
          <w:szCs w:val="24"/>
          <w:lang w:val="kk-KZ"/>
        </w:rPr>
        <w:t xml:space="preserve"> функциясы </w:t>
      </w:r>
      <w:r w:rsidRPr="008C170F">
        <w:rPr>
          <w:position w:val="-12"/>
          <w:sz w:val="24"/>
          <w:szCs w:val="24"/>
          <w:lang w:val="kk-KZ"/>
        </w:rPr>
        <w:object w:dxaOrig="740" w:dyaOrig="360">
          <v:shape id="_x0000_i1050" type="#_x0000_t75" style="width:36.75pt;height:18pt" o:ole="">
            <v:imagedata r:id="rId7" o:title=""/>
          </v:shape>
          <o:OLEObject Type="Embed" ProgID="Equation.3" ShapeID="_x0000_i1050" DrawAspect="Content" ObjectID="_1659692220" r:id="rId48"/>
        </w:object>
      </w:r>
      <w:r w:rsidRPr="008C170F">
        <w:rPr>
          <w:sz w:val="24"/>
          <w:szCs w:val="24"/>
          <w:lang w:val="kk-KZ"/>
        </w:rPr>
        <w:t xml:space="preserve"> ұмтылғанда шексіз аз функция.</w:t>
      </w:r>
    </w:p>
    <w:p w:rsidR="008C170F" w:rsidRPr="008C170F" w:rsidRDefault="008C170F" w:rsidP="008C170F">
      <w:pPr>
        <w:jc w:val="both"/>
        <w:rPr>
          <w:sz w:val="24"/>
          <w:szCs w:val="24"/>
          <w:lang w:val="kk-KZ"/>
        </w:rPr>
      </w:pPr>
      <w:r w:rsidRPr="008C170F">
        <w:rPr>
          <w:sz w:val="24"/>
          <w:szCs w:val="24"/>
          <w:lang w:val="kk-KZ"/>
        </w:rPr>
        <w:t xml:space="preserve">Т. Егер </w:t>
      </w:r>
      <w:r w:rsidRPr="008C170F">
        <w:rPr>
          <w:position w:val="-22"/>
          <w:sz w:val="24"/>
          <w:szCs w:val="24"/>
          <w:lang w:val="kk-KZ"/>
        </w:rPr>
        <w:object w:dxaOrig="1320" w:dyaOrig="460">
          <v:shape id="_x0000_i1051" type="#_x0000_t75" style="width:92.25pt;height:28.5pt" o:ole="">
            <v:imagedata r:id="rId18" o:title=""/>
          </v:shape>
          <o:OLEObject Type="Embed" ProgID="Equation.3" ShapeID="_x0000_i1051" DrawAspect="Content" ObjectID="_1659692221" r:id="rId49"/>
        </w:object>
      </w:r>
      <w:r w:rsidRPr="008C170F">
        <w:rPr>
          <w:sz w:val="24"/>
          <w:szCs w:val="24"/>
          <w:lang w:val="kk-KZ"/>
        </w:rPr>
        <w:t xml:space="preserve">және </w:t>
      </w:r>
      <w:r w:rsidRPr="008C170F">
        <w:rPr>
          <w:position w:val="-10"/>
          <w:sz w:val="24"/>
          <w:szCs w:val="24"/>
          <w:lang w:val="kk-KZ"/>
        </w:rPr>
        <w:object w:dxaOrig="540" w:dyaOrig="320">
          <v:shape id="_x0000_i1052" type="#_x0000_t75" style="width:27pt;height:15.75pt" o:ole="">
            <v:imagedata r:id="rId22" o:title=""/>
          </v:shape>
          <o:OLEObject Type="Embed" ProgID="Equation.3" ShapeID="_x0000_i1052" DrawAspect="Content" ObjectID="_1659692222" r:id="rId50"/>
        </w:object>
      </w:r>
      <w:r w:rsidRPr="008C170F">
        <w:rPr>
          <w:sz w:val="24"/>
          <w:szCs w:val="24"/>
          <w:lang w:val="kk-KZ"/>
        </w:rPr>
        <w:t xml:space="preserve"> функциясы </w:t>
      </w:r>
      <w:r w:rsidRPr="008C170F">
        <w:rPr>
          <w:position w:val="-12"/>
          <w:sz w:val="24"/>
          <w:szCs w:val="24"/>
          <w:lang w:val="kk-KZ"/>
        </w:rPr>
        <w:object w:dxaOrig="740" w:dyaOrig="360">
          <v:shape id="_x0000_i1053" type="#_x0000_t75" style="width:36.75pt;height:18pt" o:ole="">
            <v:imagedata r:id="rId7" o:title=""/>
          </v:shape>
          <o:OLEObject Type="Embed" ProgID="Equation.3" ShapeID="_x0000_i1053" DrawAspect="Content" ObjectID="_1659692223" r:id="rId51"/>
        </w:object>
      </w:r>
      <w:r w:rsidRPr="008C170F">
        <w:rPr>
          <w:sz w:val="24"/>
          <w:szCs w:val="24"/>
          <w:lang w:val="kk-KZ"/>
        </w:rPr>
        <w:t xml:space="preserve"> ұмтылғанда шексіз үлкен функция болса, яғни </w:t>
      </w:r>
      <w:r w:rsidRPr="008C170F">
        <w:rPr>
          <w:position w:val="-22"/>
          <w:sz w:val="24"/>
          <w:szCs w:val="24"/>
          <w:lang w:val="kk-KZ"/>
        </w:rPr>
        <w:object w:dxaOrig="1320" w:dyaOrig="460">
          <v:shape id="_x0000_i1054" type="#_x0000_t75" style="width:92.25pt;height:26.25pt" o:ole="">
            <v:imagedata r:id="rId33" o:title=""/>
          </v:shape>
          <o:OLEObject Type="Embed" ProgID="Equation.3" ShapeID="_x0000_i1054" DrawAspect="Content" ObjectID="_1659692224" r:id="rId52"/>
        </w:object>
      </w:r>
      <w:r w:rsidRPr="008C170F">
        <w:rPr>
          <w:sz w:val="24"/>
          <w:szCs w:val="24"/>
          <w:lang w:val="kk-KZ"/>
        </w:rPr>
        <w:t xml:space="preserve">, онда </w:t>
      </w:r>
      <w:r w:rsidRPr="008C170F">
        <w:rPr>
          <w:position w:val="-28"/>
          <w:sz w:val="24"/>
          <w:szCs w:val="24"/>
          <w:lang w:val="kk-KZ"/>
        </w:rPr>
        <w:object w:dxaOrig="1300" w:dyaOrig="660">
          <v:shape id="_x0000_i1055" type="#_x0000_t75" style="width:91.5pt;height:40.5pt" o:ole="">
            <v:imagedata r:id="rId53" o:title=""/>
          </v:shape>
          <o:OLEObject Type="Embed" ProgID="Equation.3" ShapeID="_x0000_i1055" DrawAspect="Content" ObjectID="_1659692225" r:id="rId54"/>
        </w:object>
      </w:r>
      <w:r w:rsidRPr="008C170F">
        <w:rPr>
          <w:sz w:val="24"/>
          <w:szCs w:val="24"/>
          <w:lang w:val="kk-KZ"/>
        </w:rPr>
        <w:t xml:space="preserve">, яғни </w:t>
      </w:r>
      <w:r w:rsidRPr="008C170F">
        <w:rPr>
          <w:position w:val="-28"/>
          <w:sz w:val="24"/>
          <w:szCs w:val="24"/>
          <w:lang w:val="kk-KZ"/>
        </w:rPr>
        <w:object w:dxaOrig="580" w:dyaOrig="660">
          <v:shape id="_x0000_i1056" type="#_x0000_t75" style="width:40.5pt;height:40.5pt" o:ole="">
            <v:imagedata r:id="rId55" o:title=""/>
          </v:shape>
          <o:OLEObject Type="Embed" ProgID="Equation.3" ShapeID="_x0000_i1056" DrawAspect="Content" ObjectID="_1659692226" r:id="rId56"/>
        </w:object>
      </w:r>
      <w:r w:rsidRPr="008C170F">
        <w:rPr>
          <w:sz w:val="24"/>
          <w:szCs w:val="24"/>
          <w:lang w:val="kk-KZ"/>
        </w:rPr>
        <w:t xml:space="preserve"> функциясы </w:t>
      </w:r>
      <w:r w:rsidRPr="008C170F">
        <w:rPr>
          <w:position w:val="-12"/>
          <w:sz w:val="24"/>
          <w:szCs w:val="24"/>
          <w:lang w:val="kk-KZ"/>
        </w:rPr>
        <w:object w:dxaOrig="740" w:dyaOrig="360">
          <v:shape id="_x0000_i1057" type="#_x0000_t75" style="width:36.75pt;height:18pt" o:ole="">
            <v:imagedata r:id="rId7" o:title=""/>
          </v:shape>
          <o:OLEObject Type="Embed" ProgID="Equation.3" ShapeID="_x0000_i1057" DrawAspect="Content" ObjectID="_1659692227" r:id="rId57"/>
        </w:object>
      </w:r>
      <w:r w:rsidRPr="008C170F">
        <w:rPr>
          <w:sz w:val="24"/>
          <w:szCs w:val="24"/>
          <w:lang w:val="kk-KZ"/>
        </w:rPr>
        <w:t xml:space="preserve"> ұмтылғанда шексіз аз функция және </w:t>
      </w:r>
      <w:r w:rsidRPr="008C170F">
        <w:rPr>
          <w:position w:val="-28"/>
          <w:sz w:val="24"/>
          <w:szCs w:val="24"/>
          <w:lang w:val="kk-KZ"/>
        </w:rPr>
        <w:object w:dxaOrig="1359" w:dyaOrig="660">
          <v:shape id="_x0000_i1058" type="#_x0000_t75" style="width:95.25pt;height:36pt" o:ole="">
            <v:imagedata r:id="rId58" o:title=""/>
          </v:shape>
          <o:OLEObject Type="Embed" ProgID="Equation.3" ShapeID="_x0000_i1058" DrawAspect="Content" ObjectID="_1659692228" r:id="rId59"/>
        </w:object>
      </w:r>
      <w:r w:rsidRPr="008C170F">
        <w:rPr>
          <w:sz w:val="24"/>
          <w:szCs w:val="24"/>
          <w:lang w:val="kk-KZ"/>
        </w:rPr>
        <w:t xml:space="preserve">, яғни </w:t>
      </w:r>
      <w:r w:rsidRPr="008C170F">
        <w:rPr>
          <w:position w:val="-28"/>
          <w:sz w:val="24"/>
          <w:szCs w:val="24"/>
          <w:lang w:val="kk-KZ"/>
        </w:rPr>
        <w:object w:dxaOrig="580" w:dyaOrig="660">
          <v:shape id="_x0000_i1059" type="#_x0000_t75" style="width:40.5pt;height:36pt" o:ole="">
            <v:imagedata r:id="rId60" o:title=""/>
          </v:shape>
          <o:OLEObject Type="Embed" ProgID="Equation.3" ShapeID="_x0000_i1059" DrawAspect="Content" ObjectID="_1659692229" r:id="rId61"/>
        </w:object>
      </w:r>
      <w:r w:rsidRPr="008C170F">
        <w:rPr>
          <w:sz w:val="24"/>
          <w:szCs w:val="24"/>
          <w:lang w:val="kk-KZ"/>
        </w:rPr>
        <w:t xml:space="preserve"> функциясы </w:t>
      </w:r>
      <w:r w:rsidRPr="008C170F">
        <w:rPr>
          <w:position w:val="-12"/>
          <w:sz w:val="24"/>
          <w:szCs w:val="24"/>
          <w:lang w:val="kk-KZ"/>
        </w:rPr>
        <w:object w:dxaOrig="740" w:dyaOrig="360">
          <v:shape id="_x0000_i1060" type="#_x0000_t75" style="width:36.75pt;height:18pt" o:ole="">
            <v:imagedata r:id="rId7" o:title=""/>
          </v:shape>
          <o:OLEObject Type="Embed" ProgID="Equation.3" ShapeID="_x0000_i1060" DrawAspect="Content" ObjectID="_1659692230" r:id="rId62"/>
        </w:object>
      </w:r>
      <w:r w:rsidRPr="008C170F">
        <w:rPr>
          <w:sz w:val="24"/>
          <w:szCs w:val="24"/>
          <w:lang w:val="kk-KZ"/>
        </w:rPr>
        <w:t xml:space="preserve"> ұмтылғанда шексіз үлкен функция.</w:t>
      </w:r>
    </w:p>
    <w:p w:rsidR="008C170F" w:rsidRPr="008C170F" w:rsidRDefault="008C170F" w:rsidP="008C170F">
      <w:pPr>
        <w:jc w:val="both"/>
        <w:rPr>
          <w:sz w:val="24"/>
          <w:szCs w:val="24"/>
          <w:lang w:val="kk-KZ"/>
        </w:rPr>
      </w:pPr>
      <w:r w:rsidRPr="008C170F">
        <w:rPr>
          <w:sz w:val="24"/>
          <w:szCs w:val="24"/>
          <w:lang w:val="kk-KZ"/>
        </w:rPr>
        <w:t>Бұл теоремалардан келесі символдық жазбаны алуға болады.</w:t>
      </w:r>
    </w:p>
    <w:p w:rsidR="008C170F" w:rsidRPr="008C170F" w:rsidRDefault="008C170F" w:rsidP="008C170F">
      <w:pPr>
        <w:jc w:val="both"/>
        <w:rPr>
          <w:sz w:val="24"/>
          <w:szCs w:val="24"/>
          <w:lang w:val="kk-KZ"/>
        </w:rPr>
      </w:pPr>
      <w:r w:rsidRPr="008C170F">
        <w:rPr>
          <w:position w:val="-28"/>
          <w:sz w:val="24"/>
          <w:szCs w:val="24"/>
          <w:lang w:val="kk-KZ"/>
        </w:rPr>
        <w:object w:dxaOrig="3580" w:dyaOrig="680">
          <v:shape id="_x0000_i1061" type="#_x0000_t75" style="width:179.25pt;height:27pt" o:ole="">
            <v:imagedata r:id="rId63" o:title=""/>
          </v:shape>
          <o:OLEObject Type="Embed" ProgID="Equation.3" ShapeID="_x0000_i1061" DrawAspect="Content" ObjectID="_1659692231" r:id="rId64"/>
        </w:object>
      </w:r>
      <w:r w:rsidRPr="008C170F">
        <w:rPr>
          <w:position w:val="-28"/>
          <w:sz w:val="24"/>
          <w:szCs w:val="24"/>
          <w:lang w:val="kk-KZ"/>
        </w:rPr>
        <w:object w:dxaOrig="780" w:dyaOrig="680">
          <v:shape id="_x0000_i1062" type="#_x0000_t75" style="width:39pt;height:33.75pt" o:ole="">
            <v:imagedata r:id="rId65" o:title=""/>
          </v:shape>
          <o:OLEObject Type="Embed" ProgID="Equation.3" ShapeID="_x0000_i1062" DrawAspect="Content" ObjectID="_1659692232" r:id="rId66"/>
        </w:object>
      </w:r>
      <w:r w:rsidRPr="008C170F">
        <w:rPr>
          <w:sz w:val="24"/>
          <w:szCs w:val="24"/>
          <w:lang w:val="kk-KZ"/>
        </w:rPr>
        <w:t xml:space="preserve"> - шексіз үлкен</w:t>
      </w:r>
    </w:p>
    <w:p w:rsidR="008C170F" w:rsidRPr="008C170F" w:rsidRDefault="008C170F" w:rsidP="008C170F">
      <w:pPr>
        <w:jc w:val="both"/>
        <w:rPr>
          <w:sz w:val="24"/>
          <w:szCs w:val="24"/>
          <w:lang w:val="kk-KZ"/>
        </w:rPr>
      </w:pPr>
      <w:r w:rsidRPr="008C170F">
        <w:rPr>
          <w:position w:val="-28"/>
          <w:sz w:val="24"/>
          <w:szCs w:val="24"/>
          <w:lang w:val="kk-KZ"/>
        </w:rPr>
        <w:object w:dxaOrig="4500" w:dyaOrig="680">
          <v:shape id="_x0000_i1063" type="#_x0000_t75" style="width:225pt;height:29.25pt" o:ole="">
            <v:imagedata r:id="rId67" o:title=""/>
          </v:shape>
          <o:OLEObject Type="Embed" ProgID="Equation.3" ShapeID="_x0000_i1063" DrawAspect="Content" ObjectID="_1659692233" r:id="rId68"/>
        </w:object>
      </w:r>
    </w:p>
    <w:p w:rsidR="008C170F" w:rsidRPr="008C170F" w:rsidRDefault="008C170F" w:rsidP="008C170F">
      <w:pPr>
        <w:jc w:val="both"/>
        <w:rPr>
          <w:sz w:val="24"/>
          <w:szCs w:val="24"/>
          <w:lang w:val="kk-KZ"/>
        </w:rPr>
      </w:pPr>
      <w:r w:rsidRPr="008C170F">
        <w:rPr>
          <w:sz w:val="24"/>
          <w:szCs w:val="24"/>
          <w:lang w:val="kk-KZ"/>
        </w:rPr>
        <w:t>Егер шек таңбасынынң астында алгебралық бөлшек болса, келесі теңдіктер орындалады:</w:t>
      </w:r>
    </w:p>
    <w:p w:rsidR="008C170F" w:rsidRPr="008C170F" w:rsidRDefault="008C170F" w:rsidP="008C170F">
      <w:pPr>
        <w:jc w:val="both"/>
        <w:rPr>
          <w:sz w:val="24"/>
          <w:szCs w:val="24"/>
          <w:lang w:val="kk-KZ"/>
        </w:rPr>
      </w:pPr>
      <w:r w:rsidRPr="008C170F">
        <w:rPr>
          <w:position w:val="-84"/>
          <w:sz w:val="24"/>
          <w:szCs w:val="24"/>
          <w:lang w:val="kk-KZ"/>
        </w:rPr>
        <w:object w:dxaOrig="4720" w:dyaOrig="1800">
          <v:shape id="_x0000_i1064" type="#_x0000_t75" style="width:324pt;height:89.25pt" o:ole="">
            <v:imagedata r:id="rId69" o:title=""/>
          </v:shape>
          <o:OLEObject Type="Embed" ProgID="Equation.3" ShapeID="_x0000_i1064" DrawAspect="Content" ObjectID="_1659692234" r:id="rId70"/>
        </w:object>
      </w:r>
    </w:p>
    <w:p w:rsidR="008C170F" w:rsidRPr="008C170F" w:rsidRDefault="008C170F" w:rsidP="008C170F">
      <w:pPr>
        <w:jc w:val="both"/>
        <w:rPr>
          <w:sz w:val="24"/>
          <w:szCs w:val="24"/>
          <w:lang w:val="kk-KZ"/>
        </w:rPr>
      </w:pPr>
      <w:r w:rsidRPr="008C170F">
        <w:rPr>
          <w:sz w:val="24"/>
          <w:szCs w:val="24"/>
          <w:lang w:val="kk-KZ"/>
        </w:rPr>
        <w:lastRenderedPageBreak/>
        <w:t xml:space="preserve">Мысалы: </w:t>
      </w:r>
      <w:r w:rsidRPr="008C170F">
        <w:rPr>
          <w:position w:val="-54"/>
          <w:sz w:val="24"/>
          <w:szCs w:val="24"/>
          <w:lang w:val="kk-KZ"/>
        </w:rPr>
        <w:object w:dxaOrig="5260" w:dyaOrig="1200">
          <v:shape id="_x0000_i1065" type="#_x0000_t75" style="width:367.5pt;height:63pt" o:ole="">
            <v:imagedata r:id="rId71" o:title=""/>
          </v:shape>
          <o:OLEObject Type="Embed" ProgID="Equation.3" ShapeID="_x0000_i1065" DrawAspect="Content" ObjectID="_1659692235" r:id="rId72"/>
        </w:object>
      </w:r>
    </w:p>
    <w:p w:rsidR="008F2ECA" w:rsidRPr="0081642A" w:rsidRDefault="008F2ECA" w:rsidP="0081642A">
      <w:pPr>
        <w:jc w:val="center"/>
        <w:rPr>
          <w:lang w:val="kk-KZ"/>
        </w:rPr>
      </w:pPr>
    </w:p>
    <w:sectPr w:rsidR="008F2ECA" w:rsidRPr="008164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2D0A39"/>
    <w:multiLevelType w:val="hybridMultilevel"/>
    <w:tmpl w:val="A6A82998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6A655DA"/>
    <w:multiLevelType w:val="hybridMultilevel"/>
    <w:tmpl w:val="A59E434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923C35"/>
    <w:multiLevelType w:val="hybridMultilevel"/>
    <w:tmpl w:val="303CEF62"/>
    <w:lvl w:ilvl="0" w:tplc="C3BED51C">
      <w:start w:val="1"/>
      <w:numFmt w:val="decimal"/>
      <w:lvlText w:val="(%1)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A182D26"/>
    <w:multiLevelType w:val="hybridMultilevel"/>
    <w:tmpl w:val="08306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77610D0"/>
    <w:multiLevelType w:val="hybridMultilevel"/>
    <w:tmpl w:val="F866E3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616F1856"/>
    <w:multiLevelType w:val="hybridMultilevel"/>
    <w:tmpl w:val="F2E2869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2DD"/>
    <w:rsid w:val="005612DD"/>
    <w:rsid w:val="007724A8"/>
    <w:rsid w:val="0081642A"/>
    <w:rsid w:val="008C170F"/>
    <w:rsid w:val="008F2ECA"/>
    <w:rsid w:val="00DF1332"/>
    <w:rsid w:val="00F53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790D2E-0F18-4790-8283-0397500B5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13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 Знак Знак Знак"/>
    <w:basedOn w:val="a"/>
    <w:autoRedefine/>
    <w:rsid w:val="00DF1332"/>
    <w:pPr>
      <w:spacing w:after="160" w:line="240" w:lineRule="exact"/>
    </w:pPr>
    <w:rPr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2.bin"/><Relationship Id="rId47" Type="http://schemas.openxmlformats.org/officeDocument/2006/relationships/oleObject" Target="embeddings/oleObject25.bin"/><Relationship Id="rId63" Type="http://schemas.openxmlformats.org/officeDocument/2006/relationships/image" Target="media/image23.wmf"/><Relationship Id="rId68" Type="http://schemas.openxmlformats.org/officeDocument/2006/relationships/oleObject" Target="embeddings/oleObject39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image" Target="media/image12.wmf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9.bin"/><Relationship Id="rId40" Type="http://schemas.openxmlformats.org/officeDocument/2006/relationships/oleObject" Target="embeddings/oleObject21.bin"/><Relationship Id="rId45" Type="http://schemas.openxmlformats.org/officeDocument/2006/relationships/oleObject" Target="embeddings/oleObject24.bin"/><Relationship Id="rId53" Type="http://schemas.openxmlformats.org/officeDocument/2006/relationships/image" Target="media/image19.wmf"/><Relationship Id="rId58" Type="http://schemas.openxmlformats.org/officeDocument/2006/relationships/image" Target="media/image21.wmf"/><Relationship Id="rId66" Type="http://schemas.openxmlformats.org/officeDocument/2006/relationships/oleObject" Target="embeddings/oleObject38.bin"/><Relationship Id="rId74" Type="http://schemas.openxmlformats.org/officeDocument/2006/relationships/theme" Target="theme/theme1.xml"/><Relationship Id="rId5" Type="http://schemas.openxmlformats.org/officeDocument/2006/relationships/image" Target="media/image1.wmf"/><Relationship Id="rId61" Type="http://schemas.openxmlformats.org/officeDocument/2006/relationships/oleObject" Target="embeddings/oleObject35.bin"/><Relationship Id="rId19" Type="http://schemas.openxmlformats.org/officeDocument/2006/relationships/oleObject" Target="embeddings/oleObject8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image" Target="media/image11.wmf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3.bin"/><Relationship Id="rId48" Type="http://schemas.openxmlformats.org/officeDocument/2006/relationships/oleObject" Target="embeddings/oleObject26.bin"/><Relationship Id="rId56" Type="http://schemas.openxmlformats.org/officeDocument/2006/relationships/oleObject" Target="embeddings/oleObject32.bin"/><Relationship Id="rId64" Type="http://schemas.openxmlformats.org/officeDocument/2006/relationships/oleObject" Target="embeddings/oleObject37.bin"/><Relationship Id="rId69" Type="http://schemas.openxmlformats.org/officeDocument/2006/relationships/image" Target="media/image26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9.bin"/><Relationship Id="rId72" Type="http://schemas.openxmlformats.org/officeDocument/2006/relationships/oleObject" Target="embeddings/oleObject41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20.bin"/><Relationship Id="rId46" Type="http://schemas.openxmlformats.org/officeDocument/2006/relationships/image" Target="media/image18.wmf"/><Relationship Id="rId59" Type="http://schemas.openxmlformats.org/officeDocument/2006/relationships/oleObject" Target="embeddings/oleObject34.bin"/><Relationship Id="rId67" Type="http://schemas.openxmlformats.org/officeDocument/2006/relationships/image" Target="media/image25.wmf"/><Relationship Id="rId20" Type="http://schemas.openxmlformats.org/officeDocument/2006/relationships/image" Target="media/image8.wmf"/><Relationship Id="rId41" Type="http://schemas.openxmlformats.org/officeDocument/2006/relationships/image" Target="media/image16.wmf"/><Relationship Id="rId54" Type="http://schemas.openxmlformats.org/officeDocument/2006/relationships/oleObject" Target="embeddings/oleObject31.bin"/><Relationship Id="rId62" Type="http://schemas.openxmlformats.org/officeDocument/2006/relationships/oleObject" Target="embeddings/oleObject36.bin"/><Relationship Id="rId70" Type="http://schemas.openxmlformats.org/officeDocument/2006/relationships/oleObject" Target="embeddings/oleObject40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8.bin"/><Relationship Id="rId49" Type="http://schemas.openxmlformats.org/officeDocument/2006/relationships/oleObject" Target="embeddings/oleObject27.bin"/><Relationship Id="rId57" Type="http://schemas.openxmlformats.org/officeDocument/2006/relationships/oleObject" Target="embeddings/oleObject33.bin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44" Type="http://schemas.openxmlformats.org/officeDocument/2006/relationships/image" Target="media/image17.wmf"/><Relationship Id="rId52" Type="http://schemas.openxmlformats.org/officeDocument/2006/relationships/oleObject" Target="embeddings/oleObject30.bin"/><Relationship Id="rId60" Type="http://schemas.openxmlformats.org/officeDocument/2006/relationships/image" Target="media/image22.wmf"/><Relationship Id="rId65" Type="http://schemas.openxmlformats.org/officeDocument/2006/relationships/image" Target="media/image24.wmf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39" Type="http://schemas.openxmlformats.org/officeDocument/2006/relationships/image" Target="media/image15.wmf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8.bin"/><Relationship Id="rId55" Type="http://schemas.openxmlformats.org/officeDocument/2006/relationships/image" Target="media/image20.wmf"/><Relationship Id="rId7" Type="http://schemas.openxmlformats.org/officeDocument/2006/relationships/image" Target="media/image2.wmf"/><Relationship Id="rId71" Type="http://schemas.openxmlformats.org/officeDocument/2006/relationships/image" Target="media/image2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293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6</cp:revision>
  <dcterms:created xsi:type="dcterms:W3CDTF">2020-08-22T15:43:00Z</dcterms:created>
  <dcterms:modified xsi:type="dcterms:W3CDTF">2020-08-23T05:57:00Z</dcterms:modified>
</cp:coreProperties>
</file>